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7A" w:rsidRDefault="0018247A" w:rsidP="0018247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Нормативная правовая база:</w:t>
      </w:r>
    </w:p>
    <w:p w:rsidR="0018247A" w:rsidRPr="0018247A" w:rsidRDefault="0018247A" w:rsidP="0018247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18247A" w:rsidRPr="0018247A" w:rsidRDefault="0018247A" w:rsidP="0018247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hyperlink r:id="rId5" w:history="1">
        <w:r w:rsidRPr="0018247A">
          <w:rPr>
            <w:rStyle w:val="a3"/>
            <w:lang w:val="en-US"/>
          </w:rPr>
          <w:t>https</w:t>
        </w:r>
        <w:r w:rsidRPr="0018247A">
          <w:rPr>
            <w:rStyle w:val="a3"/>
          </w:rPr>
          <w:t>://</w:t>
        </w:r>
        <w:proofErr w:type="spellStart"/>
        <w:r w:rsidRPr="0018247A">
          <w:rPr>
            <w:rStyle w:val="a3"/>
            <w:lang w:val="en-US"/>
          </w:rPr>
          <w:t>legalacts</w:t>
        </w:r>
        <w:proofErr w:type="spellEnd"/>
        <w:r w:rsidRPr="0018247A">
          <w:rPr>
            <w:rStyle w:val="a3"/>
          </w:rPr>
          <w:t>.</w:t>
        </w:r>
        <w:proofErr w:type="spellStart"/>
        <w:r w:rsidRPr="0018247A">
          <w:rPr>
            <w:rStyle w:val="a3"/>
            <w:lang w:val="en-US"/>
          </w:rPr>
          <w:t>ru</w:t>
        </w:r>
        <w:proofErr w:type="spellEnd"/>
        <w:r w:rsidRPr="0018247A">
          <w:rPr>
            <w:rStyle w:val="a3"/>
          </w:rPr>
          <w:t>/</w:t>
        </w:r>
        <w:r w:rsidRPr="0018247A">
          <w:rPr>
            <w:rStyle w:val="a3"/>
            <w:lang w:val="en-US"/>
          </w:rPr>
          <w:t>doc</w:t>
        </w:r>
        <w:r w:rsidRPr="0018247A">
          <w:rPr>
            <w:rStyle w:val="a3"/>
          </w:rPr>
          <w:t>/</w:t>
        </w:r>
        <w:proofErr w:type="spellStart"/>
        <w:r w:rsidRPr="0018247A">
          <w:rPr>
            <w:rStyle w:val="a3"/>
            <w:lang w:val="en-US"/>
          </w:rPr>
          <w:t>federalnyi</w:t>
        </w:r>
        <w:proofErr w:type="spellEnd"/>
        <w:r w:rsidRPr="0018247A">
          <w:rPr>
            <w:rStyle w:val="a3"/>
          </w:rPr>
          <w:t>-</w:t>
        </w:r>
        <w:proofErr w:type="spellStart"/>
        <w:r w:rsidRPr="0018247A">
          <w:rPr>
            <w:rStyle w:val="a3"/>
            <w:lang w:val="en-US"/>
          </w:rPr>
          <w:t>zakon</w:t>
        </w:r>
        <w:proofErr w:type="spellEnd"/>
        <w:r w:rsidRPr="0018247A">
          <w:rPr>
            <w:rStyle w:val="a3"/>
          </w:rPr>
          <w:t>-</w:t>
        </w:r>
        <w:proofErr w:type="spellStart"/>
        <w:r w:rsidRPr="0018247A">
          <w:rPr>
            <w:rStyle w:val="a3"/>
            <w:lang w:val="en-US"/>
          </w:rPr>
          <w:t>ot</w:t>
        </w:r>
        <w:proofErr w:type="spellEnd"/>
        <w:r w:rsidRPr="0018247A">
          <w:rPr>
            <w:rStyle w:val="a3"/>
          </w:rPr>
          <w:t>-2406199</w:t>
        </w:r>
        <w:r w:rsidRPr="0018247A">
          <w:rPr>
            <w:rStyle w:val="a3"/>
          </w:rPr>
          <w:t>9</w:t>
        </w:r>
        <w:r w:rsidRPr="0018247A">
          <w:rPr>
            <w:rStyle w:val="a3"/>
          </w:rPr>
          <w:t>-</w:t>
        </w:r>
        <w:r w:rsidRPr="0018247A">
          <w:rPr>
            <w:rStyle w:val="a3"/>
            <w:lang w:val="en-US"/>
          </w:rPr>
          <w:t>n</w:t>
        </w:r>
        <w:r w:rsidRPr="0018247A">
          <w:rPr>
            <w:rStyle w:val="a3"/>
          </w:rPr>
          <w:t>-120-</w:t>
        </w:r>
        <w:proofErr w:type="spellStart"/>
        <w:r w:rsidRPr="0018247A">
          <w:rPr>
            <w:rStyle w:val="a3"/>
            <w:lang w:val="en-US"/>
          </w:rPr>
          <w:t>fz</w:t>
        </w:r>
        <w:proofErr w:type="spellEnd"/>
        <w:r w:rsidRPr="0018247A">
          <w:rPr>
            <w:rStyle w:val="a3"/>
          </w:rPr>
          <w:t>-</w:t>
        </w:r>
        <w:proofErr w:type="spellStart"/>
        <w:r w:rsidRPr="0018247A">
          <w:rPr>
            <w:rStyle w:val="a3"/>
            <w:lang w:val="en-US"/>
          </w:rPr>
          <w:t>ob</w:t>
        </w:r>
        <w:proofErr w:type="spellEnd"/>
        <w:r w:rsidRPr="0018247A">
          <w:rPr>
            <w:rStyle w:val="a3"/>
          </w:rPr>
          <w:t>/</w:t>
        </w:r>
      </w:hyperlink>
    </w:p>
    <w:p w:rsidR="0018247A" w:rsidRDefault="0018247A" w:rsidP="0018247A">
      <w:pPr>
        <w:pStyle w:val="1"/>
        <w:shd w:val="clear" w:color="auto" w:fill="FFFFFF"/>
        <w:spacing w:before="0" w:beforeAutospacing="0"/>
        <w:rPr>
          <w:b w:val="0"/>
          <w:sz w:val="24"/>
          <w:szCs w:val="24"/>
        </w:rPr>
      </w:pPr>
      <w:r w:rsidRPr="00DE5B39">
        <w:rPr>
          <w:b w:val="0"/>
          <w:sz w:val="24"/>
          <w:szCs w:val="24"/>
        </w:rPr>
        <w:t>Федеральный закон от 24.06.1999</w:t>
      </w:r>
      <w:r>
        <w:rPr>
          <w:b w:val="0"/>
          <w:sz w:val="24"/>
          <w:szCs w:val="24"/>
        </w:rPr>
        <w:t xml:space="preserve"> N 120-ФЗ (ред. от 21.11.2022) «</w:t>
      </w:r>
      <w:r w:rsidRPr="00DE5B39">
        <w:rPr>
          <w:b w:val="0"/>
          <w:sz w:val="24"/>
          <w:szCs w:val="24"/>
        </w:rPr>
        <w:t>Об основах системы профилактики безнадзорности и пр</w:t>
      </w:r>
      <w:r>
        <w:rPr>
          <w:b w:val="0"/>
          <w:sz w:val="24"/>
          <w:szCs w:val="24"/>
        </w:rPr>
        <w:t>авонарушений несовершеннолетних»</w:t>
      </w:r>
    </w:p>
    <w:p w:rsidR="0018247A" w:rsidRDefault="0018247A" w:rsidP="0018247A">
      <w:pPr>
        <w:pStyle w:val="1"/>
        <w:shd w:val="clear" w:color="auto" w:fill="FFFFFF"/>
        <w:spacing w:before="0" w:beforeAutospacing="0"/>
        <w:rPr>
          <w:b w:val="0"/>
          <w:sz w:val="24"/>
          <w:szCs w:val="24"/>
        </w:rPr>
      </w:pPr>
      <w:hyperlink r:id="rId6" w:anchor="100012" w:history="1">
        <w:r w:rsidRPr="00271989">
          <w:rPr>
            <w:rStyle w:val="a3"/>
            <w:b w:val="0"/>
            <w:sz w:val="24"/>
            <w:szCs w:val="24"/>
          </w:rPr>
          <w:t>https://legalacts.ru/doc/pismo-minobrnauki-rossi</w:t>
        </w:r>
        <w:r w:rsidRPr="00271989">
          <w:rPr>
            <w:rStyle w:val="a3"/>
            <w:b w:val="0"/>
            <w:sz w:val="24"/>
            <w:szCs w:val="24"/>
          </w:rPr>
          <w:t>i</w:t>
        </w:r>
        <w:r w:rsidRPr="00271989">
          <w:rPr>
            <w:rStyle w:val="a3"/>
            <w:b w:val="0"/>
            <w:sz w:val="24"/>
            <w:szCs w:val="24"/>
          </w:rPr>
          <w:t>-ot-03042017-n-vk-106809-o-napravlenii/#100012</w:t>
        </w:r>
      </w:hyperlink>
    </w:p>
    <w:p w:rsidR="0025788E" w:rsidRDefault="0018247A" w:rsidP="0018247A">
      <w:pPr>
        <w:rPr>
          <w:bCs/>
          <w:kern w:val="36"/>
          <w:sz w:val="24"/>
          <w:szCs w:val="24"/>
          <w:lang w:val="en-US" w:eastAsia="ru-RU"/>
        </w:rPr>
      </w:pPr>
      <w:hyperlink r:id="rId7" w:history="1">
        <w:r w:rsidRPr="00DE5B39">
          <w:rPr>
            <w:bCs/>
            <w:kern w:val="36"/>
            <w:sz w:val="24"/>
            <w:szCs w:val="24"/>
            <w:lang w:eastAsia="ru-RU"/>
          </w:rPr>
          <w:t xml:space="preserve">Письмо </w:t>
        </w:r>
        <w:proofErr w:type="spellStart"/>
        <w:r w:rsidRPr="00DE5B39">
          <w:rPr>
            <w:bCs/>
            <w:kern w:val="36"/>
            <w:sz w:val="24"/>
            <w:szCs w:val="24"/>
            <w:lang w:eastAsia="ru-RU"/>
          </w:rPr>
          <w:t>Минобрнауки</w:t>
        </w:r>
        <w:proofErr w:type="spellEnd"/>
        <w:r w:rsidRPr="00DE5B39">
          <w:rPr>
            <w:bCs/>
            <w:kern w:val="36"/>
            <w:sz w:val="24"/>
            <w:szCs w:val="24"/>
            <w:lang w:eastAsia="ru-RU"/>
          </w:rPr>
          <w:t xml:space="preserve"> Рос</w:t>
        </w:r>
        <w:r>
          <w:rPr>
            <w:bCs/>
            <w:kern w:val="36"/>
            <w:sz w:val="24"/>
            <w:szCs w:val="24"/>
            <w:lang w:eastAsia="ru-RU"/>
          </w:rPr>
          <w:t>сии от 03.04.2017 N ВК-1068/09 «</w:t>
        </w:r>
        <w:r w:rsidRPr="00DE5B39">
          <w:rPr>
            <w:bCs/>
            <w:kern w:val="36"/>
            <w:sz w:val="24"/>
            <w:szCs w:val="24"/>
            <w:lang w:eastAsia="ru-RU"/>
          </w:rPr>
          <w:t>О направ</w:t>
        </w:r>
        <w:r>
          <w:rPr>
            <w:bCs/>
            <w:kern w:val="36"/>
            <w:sz w:val="24"/>
            <w:szCs w:val="24"/>
            <w:lang w:eastAsia="ru-RU"/>
          </w:rPr>
          <w:t>лении методических рекомендаций» (вместе с «</w:t>
        </w:r>
        <w:r w:rsidRPr="00DE5B39">
          <w:rPr>
            <w:bCs/>
            <w:kern w:val="36"/>
            <w:sz w:val="24"/>
            <w:szCs w:val="24"/>
            <w:lang w:eastAsia="ru-RU"/>
          </w:rPr>
          <w:t>Методическими рекомендациями о механизмах привлечения организаций дополнительного образования детей к профилактике пр</w:t>
        </w:r>
        <w:r>
          <w:rPr>
            <w:bCs/>
            <w:kern w:val="36"/>
            <w:sz w:val="24"/>
            <w:szCs w:val="24"/>
            <w:lang w:eastAsia="ru-RU"/>
          </w:rPr>
          <w:t>авонарушений несовершеннолетних»</w:t>
        </w:r>
        <w:r w:rsidRPr="00DE5B39">
          <w:rPr>
            <w:bCs/>
            <w:kern w:val="36"/>
            <w:sz w:val="24"/>
            <w:szCs w:val="24"/>
            <w:lang w:eastAsia="ru-RU"/>
          </w:rPr>
          <w:t>)</w:t>
        </w:r>
      </w:hyperlink>
    </w:p>
    <w:p w:rsidR="0018247A" w:rsidRDefault="0018247A" w:rsidP="0018247A">
      <w:pPr>
        <w:pStyle w:val="1"/>
        <w:shd w:val="clear" w:color="auto" w:fill="FFFFFF"/>
        <w:spacing w:before="0" w:before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Методические материалы к профилактическим акциям</w:t>
      </w:r>
      <w:bookmarkStart w:id="0" w:name="_GoBack"/>
      <w:bookmarkEnd w:id="0"/>
      <w:r>
        <w:rPr>
          <w:b w:val="0"/>
          <w:sz w:val="24"/>
          <w:szCs w:val="24"/>
        </w:rPr>
        <w:t>.</w:t>
      </w:r>
    </w:p>
    <w:p w:rsidR="0018247A" w:rsidRDefault="0018247A" w:rsidP="0018247A">
      <w:pPr>
        <w:pStyle w:val="1"/>
        <w:shd w:val="clear" w:color="auto" w:fill="FFFFFF"/>
        <w:spacing w:before="0" w:beforeAutospacing="0"/>
        <w:rPr>
          <w:b w:val="0"/>
          <w:sz w:val="24"/>
          <w:szCs w:val="24"/>
        </w:rPr>
      </w:pPr>
      <w:hyperlink r:id="rId8" w:history="1">
        <w:r w:rsidRPr="00271989">
          <w:rPr>
            <w:rStyle w:val="a3"/>
            <w:b w:val="0"/>
            <w:sz w:val="24"/>
            <w:szCs w:val="24"/>
          </w:rPr>
          <w:t>https://chel-edu.ru/ak</w:t>
        </w:r>
        <w:r w:rsidRPr="00271989">
          <w:rPr>
            <w:rStyle w:val="a3"/>
            <w:b w:val="0"/>
            <w:sz w:val="24"/>
            <w:szCs w:val="24"/>
          </w:rPr>
          <w:t>c</w:t>
        </w:r>
        <w:r w:rsidRPr="00271989">
          <w:rPr>
            <w:rStyle w:val="a3"/>
            <w:b w:val="0"/>
            <w:sz w:val="24"/>
            <w:szCs w:val="24"/>
          </w:rPr>
          <w:t>ii/box/</w:t>
        </w:r>
      </w:hyperlink>
    </w:p>
    <w:p w:rsidR="0018247A" w:rsidRPr="0018247A" w:rsidRDefault="0018247A" w:rsidP="0018247A"/>
    <w:sectPr w:rsidR="0018247A" w:rsidRPr="0018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EA"/>
    <w:rsid w:val="0018247A"/>
    <w:rsid w:val="0025788E"/>
    <w:rsid w:val="007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7A"/>
    <w:pPr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8247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8247A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824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24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7A"/>
    <w:pPr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8247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8247A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824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24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-edu.ru/akcii/bo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pismo-minobrnauki-rossii-ot-03042017-n-vk-106809-o-napravlen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pismo-minobrnauki-rossii-ot-03042017-n-vk-106809-o-napravlenii/" TargetMode="External"/><Relationship Id="rId5" Type="http://schemas.openxmlformats.org/officeDocument/2006/relationships/hyperlink" Target="https://legalacts.ru/doc/federalnyi-zakon-ot-24061999-n-120-fz-o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МАУДО "ДПШ"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Сыркина Татьяна</dc:creator>
  <cp:keywords/>
  <dc:description/>
  <cp:lastModifiedBy>Сыркина Татьяна</cp:lastModifiedBy>
  <cp:revision>2</cp:revision>
  <dcterms:created xsi:type="dcterms:W3CDTF">2024-01-29T09:19:00Z</dcterms:created>
  <dcterms:modified xsi:type="dcterms:W3CDTF">2024-01-29T09:21:00Z</dcterms:modified>
</cp:coreProperties>
</file>